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3" w:rsidRPr="005E425C" w:rsidRDefault="007F3F48" w:rsidP="000828B3">
      <w:pPr>
        <w:jc w:val="center"/>
        <w:rPr>
          <w:b/>
          <w:sz w:val="40"/>
          <w:szCs w:val="40"/>
        </w:rPr>
      </w:pPr>
      <w:r w:rsidRPr="005E425C">
        <w:rPr>
          <w:b/>
          <w:sz w:val="40"/>
          <w:szCs w:val="40"/>
        </w:rPr>
        <w:t>ПРОГРАММА</w:t>
      </w:r>
    </w:p>
    <w:p w:rsidR="00F2120E" w:rsidRPr="005E425C" w:rsidRDefault="00F2120E" w:rsidP="000828B3">
      <w:pPr>
        <w:jc w:val="center"/>
        <w:rPr>
          <w:b/>
          <w:sz w:val="20"/>
          <w:szCs w:val="20"/>
        </w:rPr>
      </w:pPr>
    </w:p>
    <w:p w:rsidR="00727F4D" w:rsidRPr="005E425C" w:rsidRDefault="0055445E" w:rsidP="0055445E">
      <w:pPr>
        <w:jc w:val="center"/>
        <w:rPr>
          <w:b/>
          <w:color w:val="002060"/>
          <w:sz w:val="25"/>
          <w:szCs w:val="25"/>
        </w:rPr>
      </w:pPr>
      <w:r w:rsidRPr="005E425C">
        <w:rPr>
          <w:b/>
          <w:color w:val="215868" w:themeColor="accent5" w:themeShade="80"/>
          <w:sz w:val="32"/>
          <w:szCs w:val="32"/>
        </w:rPr>
        <w:t>Семинара-совещания</w:t>
      </w:r>
      <w:r w:rsidR="00B80B4F" w:rsidRPr="005E425C">
        <w:rPr>
          <w:b/>
          <w:color w:val="215868" w:themeColor="accent5" w:themeShade="80"/>
          <w:sz w:val="32"/>
          <w:szCs w:val="32"/>
        </w:rPr>
        <w:t xml:space="preserve"> </w:t>
      </w:r>
      <w:r w:rsidR="00651DBD" w:rsidRPr="005E425C">
        <w:rPr>
          <w:b/>
          <w:color w:val="215868" w:themeColor="accent5" w:themeShade="80"/>
          <w:sz w:val="32"/>
          <w:szCs w:val="32"/>
        </w:rPr>
        <w:t>«</w:t>
      </w:r>
      <w:r w:rsidRPr="005E425C">
        <w:rPr>
          <w:b/>
          <w:color w:val="215868" w:themeColor="accent5" w:themeShade="80"/>
          <w:sz w:val="32"/>
          <w:szCs w:val="32"/>
        </w:rPr>
        <w:t>Современные хризотилцементные материалы: кровли, фасады, трубы. Региональные программы капитального ремонта многоквартирных домов.</w:t>
      </w:r>
      <w:r w:rsidR="00651DBD" w:rsidRPr="005E425C">
        <w:rPr>
          <w:b/>
          <w:color w:val="215868" w:themeColor="accent5" w:themeShade="80"/>
          <w:sz w:val="32"/>
          <w:szCs w:val="32"/>
        </w:rPr>
        <w:t>»</w:t>
      </w:r>
      <w:r w:rsidR="002878A5" w:rsidRPr="005E425C">
        <w:rPr>
          <w:b/>
          <w:color w:val="215868" w:themeColor="accent5" w:themeShade="80"/>
          <w:sz w:val="32"/>
          <w:szCs w:val="32"/>
        </w:rPr>
        <w:t xml:space="preserve"> </w:t>
      </w:r>
    </w:p>
    <w:p w:rsidR="00A57CE7" w:rsidRPr="005E425C" w:rsidRDefault="0055445E" w:rsidP="000828B3">
      <w:pPr>
        <w:jc w:val="center"/>
        <w:rPr>
          <w:b/>
          <w:bCs/>
          <w:i/>
          <w:color w:val="595959" w:themeColor="text1" w:themeTint="A6"/>
        </w:rPr>
      </w:pPr>
      <w:r w:rsidRPr="005E425C">
        <w:rPr>
          <w:b/>
          <w:bCs/>
          <w:i/>
          <w:color w:val="595959" w:themeColor="text1" w:themeTint="A6"/>
        </w:rPr>
        <w:t>21</w:t>
      </w:r>
      <w:r w:rsidR="00A91515" w:rsidRPr="005E425C">
        <w:rPr>
          <w:b/>
          <w:bCs/>
          <w:i/>
          <w:color w:val="595959" w:themeColor="text1" w:themeTint="A6"/>
        </w:rPr>
        <w:t xml:space="preserve"> февраля</w:t>
      </w:r>
      <w:r w:rsidR="000828B3" w:rsidRPr="005E425C">
        <w:rPr>
          <w:b/>
          <w:bCs/>
          <w:i/>
          <w:color w:val="595959" w:themeColor="text1" w:themeTint="A6"/>
        </w:rPr>
        <w:t xml:space="preserve"> 201</w:t>
      </w:r>
      <w:r w:rsidR="00A91515" w:rsidRPr="005E425C">
        <w:rPr>
          <w:b/>
          <w:bCs/>
          <w:i/>
          <w:color w:val="595959" w:themeColor="text1" w:themeTint="A6"/>
        </w:rPr>
        <w:t>8</w:t>
      </w:r>
      <w:r w:rsidR="00B27E48" w:rsidRPr="005E425C">
        <w:rPr>
          <w:b/>
          <w:bCs/>
          <w:i/>
          <w:color w:val="595959" w:themeColor="text1" w:themeTint="A6"/>
        </w:rPr>
        <w:t xml:space="preserve"> </w:t>
      </w:r>
      <w:r w:rsidR="000828B3" w:rsidRPr="005E425C">
        <w:rPr>
          <w:b/>
          <w:bCs/>
          <w:i/>
          <w:color w:val="595959" w:themeColor="text1" w:themeTint="A6"/>
        </w:rPr>
        <w:t>года</w:t>
      </w:r>
      <w:r w:rsidR="00727F4D" w:rsidRPr="005E425C">
        <w:rPr>
          <w:b/>
          <w:bCs/>
          <w:i/>
          <w:color w:val="595959" w:themeColor="text1" w:themeTint="A6"/>
        </w:rPr>
        <w:t>, 1</w:t>
      </w:r>
      <w:r w:rsidR="00B80B4F" w:rsidRPr="005E425C">
        <w:rPr>
          <w:b/>
          <w:bCs/>
          <w:i/>
          <w:color w:val="595959" w:themeColor="text1" w:themeTint="A6"/>
        </w:rPr>
        <w:t>0</w:t>
      </w:r>
      <w:r w:rsidR="00727F4D" w:rsidRPr="005E425C">
        <w:rPr>
          <w:b/>
          <w:bCs/>
          <w:i/>
          <w:color w:val="595959" w:themeColor="text1" w:themeTint="A6"/>
        </w:rPr>
        <w:t xml:space="preserve">:00 – </w:t>
      </w:r>
      <w:r w:rsidR="0056517E" w:rsidRPr="005E425C">
        <w:rPr>
          <w:b/>
          <w:bCs/>
          <w:i/>
          <w:color w:val="595959" w:themeColor="text1" w:themeTint="A6"/>
        </w:rPr>
        <w:t>1</w:t>
      </w:r>
      <w:r w:rsidR="00651DBD" w:rsidRPr="005E425C">
        <w:rPr>
          <w:b/>
          <w:bCs/>
          <w:i/>
          <w:color w:val="595959" w:themeColor="text1" w:themeTint="A6"/>
        </w:rPr>
        <w:t>3</w:t>
      </w:r>
      <w:r w:rsidR="0056517E" w:rsidRPr="005E425C">
        <w:rPr>
          <w:b/>
          <w:bCs/>
          <w:i/>
          <w:color w:val="595959" w:themeColor="text1" w:themeTint="A6"/>
        </w:rPr>
        <w:t>:0</w:t>
      </w:r>
      <w:r w:rsidR="00727F4D" w:rsidRPr="005E425C">
        <w:rPr>
          <w:b/>
          <w:bCs/>
          <w:i/>
          <w:color w:val="595959" w:themeColor="text1" w:themeTint="A6"/>
        </w:rPr>
        <w:t>0</w:t>
      </w:r>
    </w:p>
    <w:p w:rsidR="000C17E4" w:rsidRPr="005E425C" w:rsidRDefault="0055445E" w:rsidP="000C17E4">
      <w:pPr>
        <w:jc w:val="center"/>
        <w:rPr>
          <w:rFonts w:eastAsia="Arial Unicode MS"/>
          <w:i/>
          <w:sz w:val="22"/>
          <w:szCs w:val="22"/>
          <w:lang w:eastAsia="en-US"/>
        </w:rPr>
      </w:pPr>
      <w:r w:rsidRPr="005E425C">
        <w:rPr>
          <w:rFonts w:eastAsia="Arial Unicode MS"/>
          <w:i/>
          <w:sz w:val="22"/>
          <w:szCs w:val="22"/>
          <w:lang w:eastAsia="en-US"/>
        </w:rPr>
        <w:t xml:space="preserve">Уральская торгово-промышленная палата, </w:t>
      </w:r>
      <w:r w:rsidR="000C17E4" w:rsidRPr="005E425C">
        <w:rPr>
          <w:rFonts w:eastAsia="Arial Unicode MS"/>
          <w:i/>
          <w:sz w:val="22"/>
          <w:szCs w:val="22"/>
          <w:lang w:eastAsia="en-US"/>
        </w:rPr>
        <w:t xml:space="preserve">г. </w:t>
      </w:r>
      <w:r w:rsidRPr="005E425C">
        <w:rPr>
          <w:rFonts w:eastAsia="Arial Unicode MS"/>
          <w:i/>
          <w:sz w:val="22"/>
          <w:szCs w:val="22"/>
          <w:lang w:eastAsia="en-US"/>
        </w:rPr>
        <w:t xml:space="preserve">Екатеринбург, ул. Народной воли. 19 а, 8 </w:t>
      </w:r>
      <w:proofErr w:type="gramStart"/>
      <w:r w:rsidRPr="005E425C">
        <w:rPr>
          <w:rFonts w:eastAsia="Arial Unicode MS"/>
          <w:i/>
          <w:sz w:val="22"/>
          <w:szCs w:val="22"/>
          <w:lang w:eastAsia="en-US"/>
        </w:rPr>
        <w:t>этаж,  1</w:t>
      </w:r>
      <w:proofErr w:type="gramEnd"/>
      <w:r w:rsidRPr="005E425C">
        <w:rPr>
          <w:rFonts w:eastAsia="Arial Unicode MS"/>
          <w:i/>
          <w:sz w:val="22"/>
          <w:szCs w:val="22"/>
          <w:lang w:eastAsia="en-US"/>
        </w:rPr>
        <w:t xml:space="preserve"> зал </w:t>
      </w:r>
    </w:p>
    <w:p w:rsidR="000C17E4" w:rsidRPr="005E425C" w:rsidRDefault="000C17E4" w:rsidP="000828B3">
      <w:pPr>
        <w:jc w:val="center"/>
        <w:rPr>
          <w:b/>
          <w:bCs/>
          <w:i/>
          <w:color w:val="595959" w:themeColor="text1" w:themeTint="A6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771"/>
      </w:tblGrid>
      <w:tr w:rsidR="000C17E4" w:rsidRPr="005E425C" w:rsidTr="00F2120E">
        <w:tc>
          <w:tcPr>
            <w:tcW w:w="9898" w:type="dxa"/>
            <w:gridSpan w:val="2"/>
            <w:shd w:val="clear" w:color="auto" w:fill="auto"/>
          </w:tcPr>
          <w:p w:rsidR="000C17E4" w:rsidRPr="005E425C" w:rsidRDefault="000C17E4" w:rsidP="000C17E4">
            <w:pPr>
              <w:tabs>
                <w:tab w:val="left" w:pos="709"/>
              </w:tabs>
              <w:jc w:val="both"/>
              <w:rPr>
                <w:rFonts w:eastAsia="Arial Unicode MS"/>
                <w:b/>
                <w:iCs/>
                <w:sz w:val="26"/>
                <w:szCs w:val="26"/>
                <w:u w:val="single"/>
              </w:rPr>
            </w:pPr>
          </w:p>
        </w:tc>
      </w:tr>
      <w:tr w:rsidR="000C17E4" w:rsidRPr="005E425C" w:rsidTr="00F2120E">
        <w:trPr>
          <w:trHeight w:val="463"/>
        </w:trPr>
        <w:tc>
          <w:tcPr>
            <w:tcW w:w="2127" w:type="dxa"/>
            <w:shd w:val="clear" w:color="auto" w:fill="auto"/>
          </w:tcPr>
          <w:p w:rsidR="000C17E4" w:rsidRPr="005E425C" w:rsidRDefault="000C17E4" w:rsidP="000C17E4">
            <w:pPr>
              <w:rPr>
                <w:rFonts w:eastAsia="Arial Unicode MS"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 xml:space="preserve">09.30 – 10.00         </w:t>
            </w:r>
          </w:p>
        </w:tc>
        <w:tc>
          <w:tcPr>
            <w:tcW w:w="7771" w:type="dxa"/>
            <w:shd w:val="clear" w:color="auto" w:fill="auto"/>
          </w:tcPr>
          <w:p w:rsidR="000C17E4" w:rsidRPr="005E425C" w:rsidRDefault="000C17E4" w:rsidP="000C17E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>Регистрация участников семинара</w:t>
            </w:r>
            <w:r w:rsidR="0055445E" w:rsidRPr="005E425C">
              <w:rPr>
                <w:rFonts w:eastAsia="Arial Unicode MS"/>
                <w:sz w:val="26"/>
                <w:szCs w:val="26"/>
              </w:rPr>
              <w:t>. Приветственный кофе-брейк</w:t>
            </w:r>
          </w:p>
        </w:tc>
      </w:tr>
      <w:tr w:rsidR="000C17E4" w:rsidRPr="005E425C" w:rsidTr="00F2120E">
        <w:trPr>
          <w:trHeight w:val="735"/>
        </w:trPr>
        <w:tc>
          <w:tcPr>
            <w:tcW w:w="2127" w:type="dxa"/>
            <w:shd w:val="clear" w:color="auto" w:fill="auto"/>
          </w:tcPr>
          <w:p w:rsidR="000C17E4" w:rsidRPr="005E425C" w:rsidRDefault="000C17E4" w:rsidP="000C17E4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10.00 – 10.</w:t>
            </w:r>
            <w:r w:rsidR="00D924AA" w:rsidRPr="005E425C">
              <w:rPr>
                <w:rFonts w:eastAsia="Arial Unicode MS"/>
                <w:b/>
                <w:sz w:val="26"/>
                <w:szCs w:val="26"/>
              </w:rPr>
              <w:t>10</w:t>
            </w:r>
          </w:p>
        </w:tc>
        <w:tc>
          <w:tcPr>
            <w:tcW w:w="7771" w:type="dxa"/>
            <w:shd w:val="clear" w:color="auto" w:fill="auto"/>
          </w:tcPr>
          <w:p w:rsidR="000C17E4" w:rsidRPr="005E425C" w:rsidRDefault="000C17E4" w:rsidP="0055445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 xml:space="preserve">Открытие семинара. Приветственное слово </w:t>
            </w:r>
            <w:r w:rsidR="0055445E" w:rsidRPr="005E425C">
              <w:rPr>
                <w:rFonts w:eastAsia="Arial Unicode MS"/>
                <w:sz w:val="26"/>
                <w:szCs w:val="26"/>
              </w:rPr>
              <w:t xml:space="preserve">Уральской торгово-промышленной палаты. </w:t>
            </w:r>
            <w:r w:rsidR="00F2120E" w:rsidRPr="005E425C">
              <w:rPr>
                <w:rFonts w:eastAsia="Arial Unicode MS"/>
                <w:sz w:val="26"/>
                <w:szCs w:val="26"/>
              </w:rPr>
              <w:t xml:space="preserve"> </w:t>
            </w:r>
            <w:r w:rsidRPr="005E425C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</w:tr>
      <w:tr w:rsidR="000C17E4" w:rsidRPr="005E425C" w:rsidTr="00F2120E">
        <w:trPr>
          <w:trHeight w:val="701"/>
        </w:trPr>
        <w:tc>
          <w:tcPr>
            <w:tcW w:w="2127" w:type="dxa"/>
            <w:shd w:val="clear" w:color="auto" w:fill="auto"/>
          </w:tcPr>
          <w:p w:rsidR="000C17E4" w:rsidRPr="005E425C" w:rsidRDefault="000C17E4" w:rsidP="000C17E4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10.</w:t>
            </w:r>
            <w:r w:rsidR="00D924AA" w:rsidRPr="005E425C">
              <w:rPr>
                <w:rFonts w:eastAsia="Arial Unicode MS"/>
                <w:b/>
                <w:sz w:val="26"/>
                <w:szCs w:val="26"/>
              </w:rPr>
              <w:t>1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>0 – 10.</w:t>
            </w:r>
            <w:r w:rsidR="00D924AA" w:rsidRPr="005E425C">
              <w:rPr>
                <w:rFonts w:eastAsia="Arial Unicode MS"/>
                <w:b/>
                <w:sz w:val="26"/>
                <w:szCs w:val="26"/>
              </w:rPr>
              <w:t>2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>0</w:t>
            </w:r>
          </w:p>
        </w:tc>
        <w:tc>
          <w:tcPr>
            <w:tcW w:w="7771" w:type="dxa"/>
            <w:shd w:val="clear" w:color="auto" w:fill="auto"/>
          </w:tcPr>
          <w:p w:rsidR="00D924AA" w:rsidRPr="005E425C" w:rsidRDefault="00F2120E" w:rsidP="0055445E">
            <w:p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5E425C">
              <w:rPr>
                <w:rFonts w:eastAsia="Arial Unicode MS"/>
                <w:sz w:val="26"/>
                <w:szCs w:val="26"/>
                <w:lang w:eastAsia="en-US"/>
              </w:rPr>
              <w:t xml:space="preserve">Приветственное слово представителей </w:t>
            </w:r>
            <w:r w:rsidR="0055445E" w:rsidRPr="005E425C">
              <w:rPr>
                <w:rFonts w:eastAsia="Arial Unicode MS"/>
                <w:sz w:val="26"/>
                <w:szCs w:val="26"/>
                <w:lang w:eastAsia="en-US"/>
              </w:rPr>
              <w:t>Министерства строительства и развития инфраструктуры Свердловской области</w:t>
            </w:r>
          </w:p>
        </w:tc>
        <w:bookmarkStart w:id="0" w:name="_GoBack"/>
        <w:bookmarkEnd w:id="0"/>
      </w:tr>
      <w:tr w:rsidR="000C17E4" w:rsidRPr="005E425C" w:rsidTr="00F2120E">
        <w:tc>
          <w:tcPr>
            <w:tcW w:w="9898" w:type="dxa"/>
            <w:gridSpan w:val="2"/>
            <w:shd w:val="clear" w:color="auto" w:fill="auto"/>
          </w:tcPr>
          <w:p w:rsidR="000C17E4" w:rsidRPr="005E425C" w:rsidRDefault="000C17E4" w:rsidP="000C17E4">
            <w:pPr>
              <w:jc w:val="both"/>
              <w:rPr>
                <w:rFonts w:eastAsia="Arial Unicode MS"/>
                <w:b/>
                <w:sz w:val="26"/>
                <w:szCs w:val="26"/>
                <w:u w:val="single"/>
                <w:lang w:eastAsia="en-US"/>
              </w:rPr>
            </w:pPr>
            <w:r w:rsidRPr="005E425C">
              <w:rPr>
                <w:rFonts w:eastAsia="Arial Unicode MS"/>
                <w:b/>
                <w:sz w:val="26"/>
                <w:szCs w:val="26"/>
                <w:u w:val="single"/>
                <w:lang w:eastAsia="en-US"/>
              </w:rPr>
              <w:t>Презентация:</w:t>
            </w:r>
          </w:p>
        </w:tc>
      </w:tr>
      <w:tr w:rsidR="000C17E4" w:rsidRPr="005E425C" w:rsidTr="0055445E">
        <w:trPr>
          <w:trHeight w:val="1297"/>
        </w:trPr>
        <w:tc>
          <w:tcPr>
            <w:tcW w:w="2127" w:type="dxa"/>
            <w:shd w:val="clear" w:color="auto" w:fill="auto"/>
          </w:tcPr>
          <w:p w:rsidR="000C17E4" w:rsidRPr="005E425C" w:rsidRDefault="0055445E" w:rsidP="0055445E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10.2</w:t>
            </w:r>
            <w:r w:rsidR="000C17E4" w:rsidRPr="005E425C">
              <w:rPr>
                <w:rFonts w:eastAsia="Arial Unicode MS"/>
                <w:b/>
                <w:sz w:val="26"/>
                <w:szCs w:val="26"/>
              </w:rPr>
              <w:t>0 – 1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>0</w:t>
            </w:r>
            <w:r w:rsidR="000C17E4" w:rsidRPr="005E425C">
              <w:rPr>
                <w:rFonts w:eastAsia="Arial Unicode MS"/>
                <w:b/>
                <w:sz w:val="26"/>
                <w:szCs w:val="26"/>
              </w:rPr>
              <w:t>.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>45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5E425C" w:rsidRDefault="000C17E4" w:rsidP="0055445E">
            <w:pPr>
              <w:jc w:val="both"/>
              <w:rPr>
                <w:rFonts w:eastAsia="Arial Unicode MS"/>
                <w:i/>
                <w:sz w:val="26"/>
                <w:szCs w:val="26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>Основные сферы применения хризотилцементных строительных материалов в современных экономических условиях</w:t>
            </w:r>
            <w:r w:rsidR="00782C96" w:rsidRPr="005E425C">
              <w:rPr>
                <w:rFonts w:eastAsia="Arial Unicode MS"/>
                <w:sz w:val="26"/>
                <w:szCs w:val="26"/>
              </w:rPr>
              <w:t xml:space="preserve">. </w:t>
            </w:r>
            <w:r w:rsidR="00D924AA" w:rsidRPr="005E425C">
              <w:rPr>
                <w:rFonts w:eastAsia="Arial Unicode MS"/>
                <w:sz w:val="26"/>
                <w:szCs w:val="26"/>
              </w:rPr>
              <w:t>(</w:t>
            </w:r>
            <w:r w:rsidR="00782C96" w:rsidRPr="005E425C">
              <w:rPr>
                <w:rFonts w:eastAsia="Arial Unicode MS"/>
                <w:sz w:val="26"/>
                <w:szCs w:val="26"/>
              </w:rPr>
              <w:t xml:space="preserve">Углев Владимир Петрович, технический </w:t>
            </w:r>
            <w:proofErr w:type="gramStart"/>
            <w:r w:rsidR="00782C96" w:rsidRPr="005E425C">
              <w:rPr>
                <w:rFonts w:eastAsia="Arial Unicode MS"/>
                <w:sz w:val="26"/>
                <w:szCs w:val="26"/>
              </w:rPr>
              <w:t>руководитель</w:t>
            </w:r>
            <w:proofErr w:type="gramEnd"/>
            <w:r w:rsidR="00782C96" w:rsidRPr="005E425C">
              <w:rPr>
                <w:rFonts w:eastAsia="Arial Unicode MS"/>
                <w:sz w:val="26"/>
                <w:szCs w:val="26"/>
              </w:rPr>
              <w:t xml:space="preserve"> НО «</w:t>
            </w:r>
            <w:proofErr w:type="spellStart"/>
            <w:r w:rsidR="00782C96" w:rsidRPr="005E425C">
              <w:rPr>
                <w:rFonts w:eastAsia="Arial Unicode MS"/>
                <w:sz w:val="26"/>
                <w:szCs w:val="26"/>
              </w:rPr>
              <w:t>Хризотиловая</w:t>
            </w:r>
            <w:proofErr w:type="spellEnd"/>
            <w:r w:rsidR="00782C96" w:rsidRPr="005E425C">
              <w:rPr>
                <w:rFonts w:eastAsia="Arial Unicode MS"/>
                <w:sz w:val="26"/>
                <w:szCs w:val="26"/>
              </w:rPr>
              <w:t xml:space="preserve"> ассоциация»</w:t>
            </w:r>
            <w:r w:rsidR="00D924AA" w:rsidRPr="005E425C">
              <w:rPr>
                <w:rFonts w:eastAsia="Arial Unicode MS"/>
                <w:sz w:val="26"/>
                <w:szCs w:val="26"/>
              </w:rPr>
              <w:t>)</w:t>
            </w:r>
          </w:p>
        </w:tc>
      </w:tr>
      <w:tr w:rsidR="000C17E4" w:rsidRPr="005E425C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0C17E4" w:rsidRPr="005E425C" w:rsidRDefault="000C17E4" w:rsidP="0055445E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</w:t>
            </w:r>
            <w:r w:rsidR="0055445E" w:rsidRPr="005E425C">
              <w:rPr>
                <w:rFonts w:eastAsia="Arial Unicode MS"/>
                <w:b/>
                <w:sz w:val="26"/>
                <w:szCs w:val="26"/>
              </w:rPr>
              <w:t>0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>.</w:t>
            </w:r>
            <w:r w:rsidR="0055445E" w:rsidRPr="005E425C">
              <w:rPr>
                <w:rFonts w:eastAsia="Arial Unicode MS"/>
                <w:b/>
                <w:sz w:val="26"/>
                <w:szCs w:val="26"/>
              </w:rPr>
              <w:t>45 – 11.15</w:t>
            </w:r>
          </w:p>
        </w:tc>
        <w:tc>
          <w:tcPr>
            <w:tcW w:w="7771" w:type="dxa"/>
            <w:shd w:val="clear" w:color="auto" w:fill="FFFFFF" w:themeFill="background1"/>
          </w:tcPr>
          <w:p w:rsidR="0055445E" w:rsidRPr="005E425C" w:rsidRDefault="0055445E" w:rsidP="0055445E">
            <w:pPr>
              <w:jc w:val="both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 xml:space="preserve">Применение хризотилцементных материалов при капитальном ремонте многоквартирных домов (Углев Владимир Петрович, технический </w:t>
            </w:r>
            <w:proofErr w:type="gramStart"/>
            <w:r w:rsidRPr="005E425C">
              <w:rPr>
                <w:rFonts w:eastAsia="Arial Unicode MS"/>
                <w:sz w:val="26"/>
                <w:szCs w:val="26"/>
              </w:rPr>
              <w:t>руководитель</w:t>
            </w:r>
            <w:proofErr w:type="gramEnd"/>
            <w:r w:rsidRPr="005E425C">
              <w:rPr>
                <w:rFonts w:eastAsia="Arial Unicode MS"/>
                <w:sz w:val="26"/>
                <w:szCs w:val="26"/>
              </w:rPr>
              <w:t xml:space="preserve"> НО «</w:t>
            </w:r>
            <w:proofErr w:type="spellStart"/>
            <w:r w:rsidRPr="005E425C">
              <w:rPr>
                <w:rFonts w:eastAsia="Arial Unicode MS"/>
                <w:sz w:val="26"/>
                <w:szCs w:val="26"/>
              </w:rPr>
              <w:t>Хризотиловая</w:t>
            </w:r>
            <w:proofErr w:type="spellEnd"/>
            <w:r w:rsidRPr="005E425C">
              <w:rPr>
                <w:rFonts w:eastAsia="Arial Unicode MS"/>
                <w:sz w:val="26"/>
                <w:szCs w:val="26"/>
              </w:rPr>
              <w:t xml:space="preserve"> ассоциация»)</w:t>
            </w:r>
          </w:p>
        </w:tc>
      </w:tr>
      <w:tr w:rsidR="007134F3" w:rsidRPr="005E425C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7134F3" w:rsidRPr="005E425C" w:rsidRDefault="007134F3" w:rsidP="0055445E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11.15 – 11.35</w:t>
            </w:r>
          </w:p>
        </w:tc>
        <w:tc>
          <w:tcPr>
            <w:tcW w:w="7771" w:type="dxa"/>
            <w:shd w:val="clear" w:color="auto" w:fill="FFFFFF" w:themeFill="background1"/>
          </w:tcPr>
          <w:p w:rsidR="007134F3" w:rsidRPr="005E425C" w:rsidRDefault="007134F3" w:rsidP="0055445E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0C17E4" w:rsidRPr="005E425C" w:rsidTr="0055445E">
        <w:trPr>
          <w:trHeight w:val="1502"/>
        </w:trPr>
        <w:tc>
          <w:tcPr>
            <w:tcW w:w="2127" w:type="dxa"/>
            <w:shd w:val="clear" w:color="auto" w:fill="auto"/>
          </w:tcPr>
          <w:p w:rsidR="000C17E4" w:rsidRPr="005E425C" w:rsidRDefault="000C17E4" w:rsidP="007134F3">
            <w:pPr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11.</w:t>
            </w:r>
            <w:r w:rsidR="007134F3" w:rsidRPr="005E425C">
              <w:rPr>
                <w:rFonts w:eastAsia="Arial Unicode MS"/>
                <w:b/>
                <w:sz w:val="26"/>
                <w:szCs w:val="26"/>
              </w:rPr>
              <w:t>35</w:t>
            </w:r>
            <w:r w:rsidRPr="005E425C">
              <w:rPr>
                <w:rFonts w:eastAsia="Arial Unicode MS"/>
                <w:b/>
                <w:sz w:val="26"/>
                <w:szCs w:val="26"/>
              </w:rPr>
              <w:t xml:space="preserve"> – 11.</w:t>
            </w:r>
            <w:r w:rsidR="007134F3" w:rsidRPr="005E425C">
              <w:rPr>
                <w:rFonts w:eastAsia="Arial Unicode MS"/>
                <w:b/>
                <w:sz w:val="26"/>
                <w:szCs w:val="26"/>
              </w:rPr>
              <w:t>50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5E425C" w:rsidRDefault="0055445E" w:rsidP="00782C96">
            <w:pPr>
              <w:jc w:val="both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>Новый сайдинг с применением хризотилцементных материалов (Иван Федотов, Торговый дом «</w:t>
            </w:r>
            <w:proofErr w:type="spellStart"/>
            <w:r w:rsidRPr="005E425C">
              <w:rPr>
                <w:rFonts w:eastAsia="Arial Unicode MS"/>
                <w:sz w:val="26"/>
                <w:szCs w:val="26"/>
              </w:rPr>
              <w:t>Эковер</w:t>
            </w:r>
            <w:proofErr w:type="spellEnd"/>
            <w:r w:rsidRPr="005E425C">
              <w:rPr>
                <w:rFonts w:eastAsia="Arial Unicode MS"/>
                <w:sz w:val="26"/>
                <w:szCs w:val="26"/>
              </w:rPr>
              <w:t>»)</w:t>
            </w:r>
          </w:p>
        </w:tc>
      </w:tr>
      <w:tr w:rsidR="000C17E4" w:rsidRPr="005E425C" w:rsidTr="00F2120E">
        <w:trPr>
          <w:trHeight w:val="438"/>
        </w:trPr>
        <w:tc>
          <w:tcPr>
            <w:tcW w:w="2127" w:type="dxa"/>
            <w:shd w:val="clear" w:color="auto" w:fill="auto"/>
          </w:tcPr>
          <w:p w:rsidR="000C17E4" w:rsidRPr="005E425C" w:rsidRDefault="000C17E4" w:rsidP="000C17E4">
            <w:pPr>
              <w:contextualSpacing/>
              <w:jc w:val="both"/>
              <w:rPr>
                <w:rFonts w:eastAsia="Arial Unicode MS"/>
                <w:b/>
                <w:iCs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iCs/>
                <w:sz w:val="26"/>
                <w:szCs w:val="26"/>
              </w:rPr>
              <w:t>11.</w:t>
            </w:r>
            <w:r w:rsidR="007134F3" w:rsidRPr="005E425C">
              <w:rPr>
                <w:rFonts w:eastAsia="Arial Unicode MS"/>
                <w:b/>
                <w:iCs/>
                <w:sz w:val="26"/>
                <w:szCs w:val="26"/>
              </w:rPr>
              <w:t>50</w:t>
            </w:r>
            <w:r w:rsidRPr="005E425C">
              <w:rPr>
                <w:rFonts w:eastAsia="Arial Unicode MS"/>
                <w:b/>
                <w:iCs/>
                <w:sz w:val="26"/>
                <w:szCs w:val="26"/>
              </w:rPr>
              <w:t xml:space="preserve"> – </w:t>
            </w:r>
            <w:r w:rsidR="007134F3" w:rsidRPr="005E425C">
              <w:rPr>
                <w:rFonts w:eastAsia="Arial Unicode MS"/>
                <w:b/>
                <w:iCs/>
                <w:sz w:val="26"/>
                <w:szCs w:val="26"/>
              </w:rPr>
              <w:t>12.00</w:t>
            </w:r>
          </w:p>
          <w:p w:rsidR="000C17E4" w:rsidRPr="005E425C" w:rsidRDefault="000C17E4" w:rsidP="000C17E4">
            <w:pPr>
              <w:contextualSpacing/>
              <w:rPr>
                <w:rFonts w:eastAsia="Arial Unicode MS"/>
                <w:iCs/>
                <w:sz w:val="26"/>
                <w:szCs w:val="26"/>
                <w:u w:val="single"/>
              </w:rPr>
            </w:pPr>
          </w:p>
        </w:tc>
        <w:tc>
          <w:tcPr>
            <w:tcW w:w="7771" w:type="dxa"/>
            <w:shd w:val="clear" w:color="auto" w:fill="FFFFFF" w:themeFill="background1"/>
          </w:tcPr>
          <w:p w:rsidR="00782C96" w:rsidRPr="005E425C" w:rsidRDefault="0055445E" w:rsidP="00782C96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>Хризотилцементные трубы в водо- и теплоснабжении</w:t>
            </w:r>
            <w:r w:rsidR="00BB1D3F" w:rsidRPr="005E425C">
              <w:rPr>
                <w:rFonts w:eastAsia="Arial Unicode MS"/>
                <w:sz w:val="26"/>
                <w:szCs w:val="26"/>
              </w:rPr>
              <w:t xml:space="preserve"> </w:t>
            </w:r>
            <w:proofErr w:type="gramStart"/>
            <w:r w:rsidR="00BB1D3F" w:rsidRPr="005E425C">
              <w:rPr>
                <w:rFonts w:eastAsia="Arial Unicode MS"/>
                <w:sz w:val="26"/>
                <w:szCs w:val="26"/>
              </w:rPr>
              <w:t>( представитель</w:t>
            </w:r>
            <w:proofErr w:type="gramEnd"/>
            <w:r w:rsidR="00BB1D3F" w:rsidRPr="005E425C">
              <w:rPr>
                <w:rFonts w:eastAsia="Arial Unicode MS"/>
                <w:sz w:val="26"/>
                <w:szCs w:val="26"/>
              </w:rPr>
              <w:t xml:space="preserve"> ЗАО «</w:t>
            </w:r>
            <w:proofErr w:type="spellStart"/>
            <w:r w:rsidR="00BB1D3F" w:rsidRPr="005E425C">
              <w:rPr>
                <w:rFonts w:eastAsia="Arial Unicode MS"/>
                <w:sz w:val="26"/>
                <w:szCs w:val="26"/>
              </w:rPr>
              <w:t>НП«Знамя</w:t>
            </w:r>
            <w:proofErr w:type="spellEnd"/>
            <w:r w:rsidR="00BB1D3F" w:rsidRPr="005E425C">
              <w:rPr>
                <w:rFonts w:eastAsia="Arial Unicode MS"/>
                <w:sz w:val="26"/>
                <w:szCs w:val="26"/>
              </w:rPr>
              <w:t>»</w:t>
            </w:r>
          </w:p>
          <w:p w:rsidR="000C17E4" w:rsidRPr="005E425C" w:rsidRDefault="000C17E4" w:rsidP="00782C96">
            <w:pPr>
              <w:jc w:val="both"/>
              <w:rPr>
                <w:rFonts w:eastAsia="Arial Unicode MS"/>
                <w:b/>
                <w:color w:val="000000"/>
                <w:sz w:val="26"/>
                <w:szCs w:val="26"/>
              </w:rPr>
            </w:pPr>
          </w:p>
        </w:tc>
      </w:tr>
      <w:tr w:rsidR="000C17E4" w:rsidRPr="005E425C" w:rsidTr="00F2120E">
        <w:tc>
          <w:tcPr>
            <w:tcW w:w="2127" w:type="dxa"/>
            <w:shd w:val="clear" w:color="auto" w:fill="auto"/>
          </w:tcPr>
          <w:p w:rsidR="000C17E4" w:rsidRPr="005E425C" w:rsidRDefault="000C17E4" w:rsidP="000C17E4">
            <w:pPr>
              <w:contextualSpacing/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b/>
                <w:sz w:val="26"/>
                <w:szCs w:val="26"/>
              </w:rPr>
              <w:t>12.00 – 13.00</w:t>
            </w:r>
          </w:p>
        </w:tc>
        <w:tc>
          <w:tcPr>
            <w:tcW w:w="7771" w:type="dxa"/>
            <w:shd w:val="clear" w:color="auto" w:fill="auto"/>
          </w:tcPr>
          <w:p w:rsidR="000C17E4" w:rsidRPr="005E425C" w:rsidRDefault="000C17E4" w:rsidP="000C17E4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5E425C">
              <w:rPr>
                <w:rFonts w:eastAsia="Arial Unicode MS"/>
                <w:sz w:val="26"/>
                <w:szCs w:val="26"/>
              </w:rPr>
              <w:t>Кофе-брейк для участников</w:t>
            </w:r>
          </w:p>
        </w:tc>
      </w:tr>
    </w:tbl>
    <w:p w:rsidR="000C17E4" w:rsidRPr="005E425C" w:rsidRDefault="000C17E4" w:rsidP="004760A0">
      <w:pPr>
        <w:ind w:firstLine="708"/>
        <w:rPr>
          <w:rFonts w:eastAsia="Arial Unicode MS"/>
          <w:b/>
          <w:bCs/>
          <w:sz w:val="18"/>
          <w:szCs w:val="18"/>
        </w:rPr>
      </w:pPr>
      <w:r w:rsidRPr="005E425C">
        <w:rPr>
          <w:rFonts w:eastAsia="Arial Unicode MS"/>
          <w:b/>
          <w:bCs/>
          <w:sz w:val="28"/>
          <w:szCs w:val="28"/>
          <w:vertAlign w:val="superscript"/>
        </w:rPr>
        <w:t>*</w:t>
      </w:r>
      <w:r w:rsidRPr="005E425C">
        <w:rPr>
          <w:rFonts w:eastAsia="Arial Unicode MS"/>
          <w:b/>
          <w:bCs/>
          <w:sz w:val="18"/>
          <w:szCs w:val="18"/>
        </w:rPr>
        <w:t xml:space="preserve"> - в программе возможны изменения</w:t>
      </w:r>
    </w:p>
    <w:p w:rsidR="00727F4D" w:rsidRPr="005E425C" w:rsidRDefault="00727F4D" w:rsidP="00727F4D">
      <w:pPr>
        <w:ind w:right="-81"/>
        <w:jc w:val="center"/>
        <w:rPr>
          <w:b/>
          <w:i/>
          <w:color w:val="C00000"/>
          <w:sz w:val="32"/>
          <w:szCs w:val="32"/>
        </w:rPr>
      </w:pPr>
      <w:r w:rsidRPr="005E425C">
        <w:rPr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9B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5F547C" w:rsidRPr="005E425C" w:rsidRDefault="005F547C" w:rsidP="004E0579">
      <w:pPr>
        <w:ind w:left="1440" w:right="-81"/>
        <w:rPr>
          <w:sz w:val="36"/>
          <w:szCs w:val="36"/>
        </w:rPr>
      </w:pPr>
      <w:r w:rsidRPr="005E425C">
        <w:rPr>
          <w:sz w:val="36"/>
          <w:szCs w:val="36"/>
        </w:rPr>
        <w:tab/>
      </w:r>
    </w:p>
    <w:sectPr w:rsidR="005F547C" w:rsidRPr="005E425C" w:rsidSect="00651DBD">
      <w:headerReference w:type="default" r:id="rId7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CC" w:rsidRDefault="001A30CC" w:rsidP="001A2A75">
      <w:r>
        <w:separator/>
      </w:r>
    </w:p>
  </w:endnote>
  <w:endnote w:type="continuationSeparator" w:id="0">
    <w:p w:rsidR="001A30CC" w:rsidRDefault="001A30CC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CC" w:rsidRDefault="001A30CC" w:rsidP="001A2A75">
      <w:r>
        <w:separator/>
      </w:r>
    </w:p>
  </w:footnote>
  <w:footnote w:type="continuationSeparator" w:id="0">
    <w:p w:rsidR="001A30CC" w:rsidRDefault="001A30CC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C4" w:rsidRDefault="0055445E" w:rsidP="009D30C4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-232410</wp:posOffset>
          </wp:positionV>
          <wp:extent cx="1529715" cy="128397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УТПП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A75" w:rsidRDefault="001A2A75" w:rsidP="001A2A75">
    <w:pPr>
      <w:pStyle w:val="a3"/>
      <w:ind w:left="142"/>
    </w:pP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33938"/>
    <w:rsid w:val="00041480"/>
    <w:rsid w:val="000500F7"/>
    <w:rsid w:val="000636F0"/>
    <w:rsid w:val="000828B3"/>
    <w:rsid w:val="000A7EE9"/>
    <w:rsid w:val="000B3F3B"/>
    <w:rsid w:val="000C17E4"/>
    <w:rsid w:val="000D5154"/>
    <w:rsid w:val="000D5AA2"/>
    <w:rsid w:val="000E2751"/>
    <w:rsid w:val="000F47AB"/>
    <w:rsid w:val="000F79AC"/>
    <w:rsid w:val="00107C0F"/>
    <w:rsid w:val="001300D4"/>
    <w:rsid w:val="00172538"/>
    <w:rsid w:val="00173EE5"/>
    <w:rsid w:val="0018171E"/>
    <w:rsid w:val="001928F1"/>
    <w:rsid w:val="001A2A75"/>
    <w:rsid w:val="001A30CC"/>
    <w:rsid w:val="001C42DF"/>
    <w:rsid w:val="00214E66"/>
    <w:rsid w:val="0022367F"/>
    <w:rsid w:val="002403A4"/>
    <w:rsid w:val="002434FB"/>
    <w:rsid w:val="002560CF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760A0"/>
    <w:rsid w:val="00480F47"/>
    <w:rsid w:val="004A7025"/>
    <w:rsid w:val="004E0579"/>
    <w:rsid w:val="004E66AD"/>
    <w:rsid w:val="00503298"/>
    <w:rsid w:val="00506FC7"/>
    <w:rsid w:val="00511096"/>
    <w:rsid w:val="0051365A"/>
    <w:rsid w:val="005402F1"/>
    <w:rsid w:val="00553993"/>
    <w:rsid w:val="0055445E"/>
    <w:rsid w:val="0056517E"/>
    <w:rsid w:val="00577254"/>
    <w:rsid w:val="00587761"/>
    <w:rsid w:val="00595A6A"/>
    <w:rsid w:val="005E425C"/>
    <w:rsid w:val="005F547C"/>
    <w:rsid w:val="006022FD"/>
    <w:rsid w:val="0063167F"/>
    <w:rsid w:val="00635658"/>
    <w:rsid w:val="00651DBD"/>
    <w:rsid w:val="00666DEC"/>
    <w:rsid w:val="006756AB"/>
    <w:rsid w:val="0068432E"/>
    <w:rsid w:val="006C60F8"/>
    <w:rsid w:val="006E2490"/>
    <w:rsid w:val="006F5EC5"/>
    <w:rsid w:val="007134F3"/>
    <w:rsid w:val="00727F4D"/>
    <w:rsid w:val="00774589"/>
    <w:rsid w:val="00782C96"/>
    <w:rsid w:val="007A35A7"/>
    <w:rsid w:val="007F3F48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D30C4"/>
    <w:rsid w:val="009F198B"/>
    <w:rsid w:val="00A57CE7"/>
    <w:rsid w:val="00A6021E"/>
    <w:rsid w:val="00A91515"/>
    <w:rsid w:val="00AC1220"/>
    <w:rsid w:val="00B0004A"/>
    <w:rsid w:val="00B1701C"/>
    <w:rsid w:val="00B27E48"/>
    <w:rsid w:val="00B3706F"/>
    <w:rsid w:val="00B80B4F"/>
    <w:rsid w:val="00BB1D3F"/>
    <w:rsid w:val="00BC53CF"/>
    <w:rsid w:val="00BD6E86"/>
    <w:rsid w:val="00BF6744"/>
    <w:rsid w:val="00C13412"/>
    <w:rsid w:val="00C142BD"/>
    <w:rsid w:val="00C23259"/>
    <w:rsid w:val="00C30B11"/>
    <w:rsid w:val="00C50C1D"/>
    <w:rsid w:val="00C70C3F"/>
    <w:rsid w:val="00CA25AE"/>
    <w:rsid w:val="00CB4DB6"/>
    <w:rsid w:val="00CE2358"/>
    <w:rsid w:val="00CE7431"/>
    <w:rsid w:val="00CF4673"/>
    <w:rsid w:val="00D111C7"/>
    <w:rsid w:val="00D25E61"/>
    <w:rsid w:val="00D3053E"/>
    <w:rsid w:val="00D3588C"/>
    <w:rsid w:val="00D52535"/>
    <w:rsid w:val="00D63AA7"/>
    <w:rsid w:val="00D924AA"/>
    <w:rsid w:val="00DC0014"/>
    <w:rsid w:val="00DD17E7"/>
    <w:rsid w:val="00E15293"/>
    <w:rsid w:val="00E44D69"/>
    <w:rsid w:val="00E4606E"/>
    <w:rsid w:val="00E83383"/>
    <w:rsid w:val="00E84B14"/>
    <w:rsid w:val="00EC5B6A"/>
    <w:rsid w:val="00EE0EED"/>
    <w:rsid w:val="00F2120E"/>
    <w:rsid w:val="00F70983"/>
    <w:rsid w:val="00F71101"/>
    <w:rsid w:val="00F84CE5"/>
    <w:rsid w:val="00F87E40"/>
    <w:rsid w:val="00FA6E9B"/>
    <w:rsid w:val="00FB1247"/>
    <w:rsid w:val="00FB3759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BE2EF-4761-4FEA-87E6-CDB9B3C6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Ксенофонтова Елена Аркадьевна</cp:lastModifiedBy>
  <cp:revision>4</cp:revision>
  <cp:lastPrinted>2015-12-03T08:58:00Z</cp:lastPrinted>
  <dcterms:created xsi:type="dcterms:W3CDTF">2018-02-09T10:27:00Z</dcterms:created>
  <dcterms:modified xsi:type="dcterms:W3CDTF">2018-02-14T05:36:00Z</dcterms:modified>
</cp:coreProperties>
</file>